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76" w:rsidRPr="00B60CDB" w:rsidRDefault="00023B76" w:rsidP="00023B76">
      <w:pPr>
        <w:pStyle w:val="BodyText1"/>
        <w:jc w:val="center"/>
        <w:rPr>
          <w:rFonts w:asciiTheme="minorHAnsi" w:hAnsiTheme="minorHAnsi"/>
          <w:b/>
          <w:color w:val="00B050"/>
          <w:sz w:val="28"/>
        </w:rPr>
      </w:pPr>
      <w:r w:rsidRPr="00B60CDB">
        <w:rPr>
          <w:rFonts w:asciiTheme="minorHAnsi" w:hAnsiTheme="minorHAnsi"/>
          <w:b/>
          <w:color w:val="00B050"/>
          <w:sz w:val="28"/>
        </w:rPr>
        <w:t>&lt;PROJECT NAME&gt;</w:t>
      </w:r>
    </w:p>
    <w:p w:rsidR="00023B76" w:rsidRPr="00B60CDB" w:rsidRDefault="00023B76" w:rsidP="00023B76">
      <w:pPr>
        <w:pStyle w:val="BodyText1"/>
        <w:jc w:val="center"/>
        <w:rPr>
          <w:rFonts w:asciiTheme="minorHAnsi" w:hAnsiTheme="minorHAnsi"/>
        </w:rPr>
      </w:pPr>
    </w:p>
    <w:p w:rsidR="00023B76" w:rsidRPr="00B60CDB" w:rsidRDefault="00023B76" w:rsidP="00023B76">
      <w:pPr>
        <w:pStyle w:val="BodyText1"/>
        <w:jc w:val="center"/>
        <w:rPr>
          <w:rFonts w:asciiTheme="minorHAnsi" w:hAnsiTheme="minorHAnsi"/>
        </w:rPr>
      </w:pPr>
      <w:r w:rsidRPr="00B60CDB">
        <w:rPr>
          <w:rFonts w:asciiTheme="minorHAnsi" w:hAnsiTheme="minorHAnsi"/>
          <w:b/>
          <w:sz w:val="28"/>
        </w:rPr>
        <w:t>MINUTES</w:t>
      </w:r>
      <w:r>
        <w:rPr>
          <w:rFonts w:asciiTheme="minorHAnsi" w:hAnsiTheme="minorHAnsi"/>
          <w:b/>
          <w:sz w:val="28"/>
        </w:rPr>
        <w:t>/AGENDA</w:t>
      </w:r>
    </w:p>
    <w:p w:rsidR="00023B76" w:rsidRPr="00B60CDB" w:rsidRDefault="00023B76" w:rsidP="00023B76">
      <w:pPr>
        <w:pStyle w:val="BodyText1"/>
        <w:rPr>
          <w:rFonts w:asciiTheme="minorHAnsi" w:hAnsiTheme="minorHAnsi"/>
        </w:rPr>
      </w:pPr>
    </w:p>
    <w:p w:rsidR="00023B76" w:rsidRPr="00B60CDB" w:rsidRDefault="00023B76" w:rsidP="00023B76">
      <w:pPr>
        <w:pStyle w:val="BodyText1"/>
        <w:rPr>
          <w:rFonts w:asciiTheme="minorHAnsi" w:hAnsiTheme="minorHAn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8406"/>
      </w:tblGrid>
      <w:tr w:rsidR="00023B76" w:rsidRPr="005578CA" w:rsidTr="00C25EE4">
        <w:trPr>
          <w:cantSplit/>
        </w:trPr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b w:val="0"/>
              </w:rPr>
            </w:pPr>
            <w:r w:rsidRPr="005578CA">
              <w:rPr>
                <w:rFonts w:asciiTheme="minorHAnsi" w:hAnsiTheme="minorHAnsi"/>
                <w:b w:val="0"/>
                <w:i w:val="0"/>
              </w:rPr>
              <w:t>Date/Time:</w:t>
            </w:r>
          </w:p>
        </w:tc>
        <w:tc>
          <w:tcPr>
            <w:tcW w:w="8406" w:type="dxa"/>
            <w:tcBorders>
              <w:left w:val="single" w:sz="4" w:space="0" w:color="auto"/>
              <w:bottom w:val="single" w:sz="4" w:space="0" w:color="auto"/>
            </w:tcBorders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</w:rPr>
            </w:pPr>
          </w:p>
        </w:tc>
      </w:tr>
      <w:tr w:rsidR="00023B76" w:rsidRPr="005578CA" w:rsidTr="00C25EE4">
        <w:trPr>
          <w:cantSplit/>
        </w:trPr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</w:rPr>
            </w:pPr>
            <w:r w:rsidRPr="005578CA">
              <w:rPr>
                <w:rFonts w:asciiTheme="minorHAnsi" w:hAnsiTheme="minorHAnsi"/>
                <w:b w:val="0"/>
                <w:i w:val="0"/>
              </w:rPr>
              <w:t>Location: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</w:tcBorders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</w:rPr>
            </w:pPr>
          </w:p>
        </w:tc>
      </w:tr>
    </w:tbl>
    <w:p w:rsidR="00023B76" w:rsidRPr="005578CA" w:rsidRDefault="00023B76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8406"/>
      </w:tblGrid>
      <w:tr w:rsidR="00023B76" w:rsidRPr="005578CA" w:rsidTr="00C25EE4">
        <w:trPr>
          <w:cantSplit/>
        </w:trPr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b w:val="0"/>
              </w:rPr>
            </w:pPr>
            <w:r w:rsidRPr="005578CA">
              <w:rPr>
                <w:rFonts w:asciiTheme="minorHAnsi" w:hAnsiTheme="minorHAnsi"/>
                <w:b w:val="0"/>
                <w:i w:val="0"/>
              </w:rPr>
              <w:t>Attending:</w:t>
            </w:r>
          </w:p>
        </w:tc>
        <w:tc>
          <w:tcPr>
            <w:tcW w:w="8406" w:type="dxa"/>
            <w:tcBorders>
              <w:left w:val="single" w:sz="4" w:space="0" w:color="auto"/>
              <w:bottom w:val="single" w:sz="4" w:space="0" w:color="auto"/>
            </w:tcBorders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</w:rPr>
            </w:pPr>
          </w:p>
        </w:tc>
      </w:tr>
      <w:tr w:rsidR="00023B76" w:rsidRPr="005578CA" w:rsidTr="00C25EE4">
        <w:trPr>
          <w:cantSplit/>
        </w:trPr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</w:rPr>
            </w:pPr>
            <w:r w:rsidRPr="005578CA">
              <w:rPr>
                <w:rFonts w:asciiTheme="minorHAnsi" w:hAnsiTheme="minorHAnsi"/>
                <w:b w:val="0"/>
                <w:i w:val="0"/>
              </w:rPr>
              <w:t>Regrets: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</w:tcBorders>
          </w:tcPr>
          <w:p w:rsidR="00023B76" w:rsidRPr="005578CA" w:rsidRDefault="00023B76" w:rsidP="00023B76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</w:rPr>
            </w:pPr>
          </w:p>
        </w:tc>
      </w:tr>
    </w:tbl>
    <w:p w:rsidR="00023B76" w:rsidRPr="00C25EE4" w:rsidRDefault="00023B76">
      <w:pPr>
        <w:rPr>
          <w:rFonts w:ascii="Arial" w:hAnsi="Arial" w:cs="Arial"/>
        </w:rPr>
      </w:pPr>
    </w:p>
    <w:p w:rsidR="00E90AF7" w:rsidRDefault="00E90AF7" w:rsidP="00E90AF7">
      <w:pPr>
        <w:rPr>
          <w:rFonts w:ascii="Arial" w:hAnsi="Arial" w:cs="Arial"/>
          <w:b/>
        </w:rPr>
      </w:pPr>
      <w:r w:rsidRPr="00023B76">
        <w:rPr>
          <w:rFonts w:ascii="Arial" w:hAnsi="Arial" w:cs="Arial"/>
          <w:b/>
        </w:rPr>
        <w:t>Agenda:</w:t>
      </w:r>
    </w:p>
    <w:p w:rsidR="00E90AF7" w:rsidRPr="00C25EE4" w:rsidRDefault="00E90AF7" w:rsidP="00E90AF7">
      <w:pPr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9497"/>
      </w:tblGrid>
      <w:tr w:rsidR="00E90AF7" w:rsidRPr="00721CEA" w:rsidTr="00590B49">
        <w:trPr>
          <w:cantSplit/>
        </w:trPr>
        <w:tc>
          <w:tcPr>
            <w:tcW w:w="457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9497" w:type="dxa"/>
            <w:tcBorders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590B49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590B49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590B49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590B49">
        <w:trPr>
          <w:cantSplit/>
        </w:trPr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E90AF7" w:rsidRDefault="00E90AF7" w:rsidP="00E90AF7">
      <w:pPr>
        <w:rPr>
          <w:rFonts w:ascii="Arial" w:hAnsi="Arial" w:cs="Arial"/>
          <w:b/>
        </w:rPr>
      </w:pPr>
    </w:p>
    <w:p w:rsidR="00023B76" w:rsidRDefault="00023B76" w:rsidP="00023B76">
      <w:pPr>
        <w:rPr>
          <w:rFonts w:ascii="Arial" w:hAnsi="Arial" w:cs="Arial"/>
          <w:b/>
        </w:rPr>
      </w:pPr>
      <w:r w:rsidRPr="005A01AF">
        <w:rPr>
          <w:rFonts w:ascii="Arial" w:hAnsi="Arial" w:cs="Arial"/>
          <w:b/>
        </w:rPr>
        <w:t>Standing Items:</w:t>
      </w:r>
    </w:p>
    <w:p w:rsidR="00023B76" w:rsidRPr="00C25EE4" w:rsidRDefault="00023B76" w:rsidP="00023B76">
      <w:pPr>
        <w:rPr>
          <w:rFonts w:ascii="Arial" w:hAnsi="Arial" w:cs="Arial"/>
          <w:cap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9497"/>
      </w:tblGrid>
      <w:tr w:rsidR="00721CEA" w:rsidRPr="00721CEA" w:rsidTr="00C25EE4">
        <w:trPr>
          <w:cantSplit/>
        </w:trPr>
        <w:tc>
          <w:tcPr>
            <w:tcW w:w="457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9497" w:type="dxa"/>
            <w:tcBorders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C25EE4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C25EE4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C25EE4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C25EE4">
        <w:trPr>
          <w:cantSplit/>
        </w:trPr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721CEA" w:rsidRDefault="00721CEA" w:rsidP="00023B76">
      <w:pPr>
        <w:rPr>
          <w:rFonts w:ascii="Arial" w:hAnsi="Arial" w:cs="Arial"/>
          <w:b/>
          <w:caps/>
        </w:rPr>
      </w:pPr>
    </w:p>
    <w:p w:rsidR="00023B76" w:rsidRPr="00023B76" w:rsidRDefault="00023B76" w:rsidP="00023B76">
      <w:pPr>
        <w:rPr>
          <w:rFonts w:ascii="Arial" w:hAnsi="Arial" w:cs="Arial"/>
          <w:b/>
        </w:rPr>
      </w:pPr>
      <w:r w:rsidRPr="005A01AF">
        <w:rPr>
          <w:rFonts w:ascii="Arial" w:hAnsi="Arial" w:cs="Arial"/>
          <w:b/>
        </w:rPr>
        <w:t>Ne</w:t>
      </w:r>
      <w:r w:rsidRPr="00023B76">
        <w:rPr>
          <w:rFonts w:ascii="Arial" w:hAnsi="Arial" w:cs="Arial"/>
          <w:b/>
        </w:rPr>
        <w:t>w Items:</w:t>
      </w:r>
    </w:p>
    <w:p w:rsidR="00023B76" w:rsidRDefault="00023B76" w:rsidP="00023B76">
      <w:pPr>
        <w:rPr>
          <w:rFonts w:ascii="Arial" w:hAnsi="Arial" w:cs="Arial"/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7938"/>
        <w:gridCol w:w="1559"/>
      </w:tblGrid>
      <w:tr w:rsidR="00721CEA" w:rsidRPr="00721CEA" w:rsidTr="00C25EE4">
        <w:trPr>
          <w:cantSplit/>
        </w:trPr>
        <w:tc>
          <w:tcPr>
            <w:tcW w:w="457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#</w:t>
            </w:r>
          </w:p>
        </w:tc>
        <w:tc>
          <w:tcPr>
            <w:tcW w:w="7938" w:type="dxa"/>
            <w:tcBorders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Topic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Submitted By</w:t>
            </w:r>
          </w:p>
        </w:tc>
      </w:tr>
      <w:tr w:rsidR="00721CEA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721CEA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721CEA" w:rsidRPr="00721CEA" w:rsidRDefault="00721CEA" w:rsidP="00721CEA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721CEA" w:rsidRPr="00C25EE4" w:rsidRDefault="00721CEA" w:rsidP="00023B76">
      <w:pPr>
        <w:rPr>
          <w:rFonts w:ascii="Arial" w:hAnsi="Arial" w:cs="Arial"/>
        </w:rPr>
      </w:pPr>
    </w:p>
    <w:p w:rsidR="00023B76" w:rsidRDefault="00023B76" w:rsidP="00023B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Ongoing </w:t>
      </w:r>
      <w:r w:rsidRPr="00880006">
        <w:rPr>
          <w:rFonts w:ascii="Arial" w:hAnsi="Arial" w:cs="Arial"/>
          <w:b/>
        </w:rPr>
        <w:t>Items:</w:t>
      </w:r>
    </w:p>
    <w:p w:rsidR="00721CEA" w:rsidRPr="003B2675" w:rsidRDefault="00721CEA" w:rsidP="00023B76">
      <w:pPr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9497"/>
      </w:tblGrid>
      <w:tr w:rsidR="00C25EE4" w:rsidRPr="00721CEA" w:rsidTr="004E0005">
        <w:trPr>
          <w:cantSplit/>
        </w:trPr>
        <w:tc>
          <w:tcPr>
            <w:tcW w:w="457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9497" w:type="dxa"/>
            <w:tcBorders>
              <w:left w:val="single" w:sz="4" w:space="0" w:color="auto"/>
              <w:bottom w:val="single" w:sz="4" w:space="0" w:color="auto"/>
            </w:tcBorders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C25EE4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C25EE4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C25EE4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C25EE4" w:rsidRPr="00721CEA" w:rsidTr="004E0005">
        <w:trPr>
          <w:cantSplit/>
        </w:trPr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</w:tcBorders>
          </w:tcPr>
          <w:p w:rsidR="00C25EE4" w:rsidRPr="00721CEA" w:rsidRDefault="00C25EE4" w:rsidP="00C25EE4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5B44D2" w:rsidRDefault="005B44D2" w:rsidP="00023B76">
      <w:pPr>
        <w:rPr>
          <w:rFonts w:ascii="Arial" w:hAnsi="Arial" w:cs="Arial"/>
          <w:b/>
        </w:rPr>
      </w:pPr>
    </w:p>
    <w:p w:rsidR="00023B76" w:rsidRDefault="00023B76" w:rsidP="00023B76">
      <w:pPr>
        <w:rPr>
          <w:rFonts w:ascii="Arial" w:hAnsi="Arial" w:cs="Arial"/>
          <w:b/>
        </w:rPr>
      </w:pPr>
      <w:r w:rsidRPr="0061050F">
        <w:rPr>
          <w:rFonts w:ascii="Arial" w:hAnsi="Arial" w:cs="Arial"/>
          <w:b/>
        </w:rPr>
        <w:t>Action</w:t>
      </w:r>
      <w:r w:rsidRPr="005A01AF">
        <w:rPr>
          <w:rFonts w:ascii="Arial" w:hAnsi="Arial" w:cs="Arial"/>
          <w:b/>
        </w:rPr>
        <w:t xml:space="preserve"> Item Log:</w:t>
      </w:r>
    </w:p>
    <w:p w:rsidR="005B44D2" w:rsidRDefault="005B44D2" w:rsidP="00023B76">
      <w:pPr>
        <w:rPr>
          <w:rFonts w:ascii="Arial" w:hAnsi="Arial" w:cs="Arial"/>
          <w:b/>
        </w:rPr>
      </w:pPr>
    </w:p>
    <w:tbl>
      <w:tblPr>
        <w:tblW w:w="995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3173"/>
        <w:gridCol w:w="1418"/>
        <w:gridCol w:w="1559"/>
        <w:gridCol w:w="1276"/>
        <w:gridCol w:w="1842"/>
      </w:tblGrid>
      <w:tr w:rsidR="00E90AF7" w:rsidRPr="00721CEA" w:rsidTr="00E90AF7">
        <w:trPr>
          <w:cantSplit/>
        </w:trPr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1080" w:right="0" w:hanging="108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 w:rsidRPr="00721CEA"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#</w:t>
            </w:r>
          </w:p>
        </w:tc>
        <w:tc>
          <w:tcPr>
            <w:tcW w:w="3173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Action Item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E90AF7" w:rsidRPr="00721CEA" w:rsidRDefault="00E90AF7" w:rsidP="00F5564D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Create</w:t>
            </w: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br/>
              <w:t>Date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Assigned To: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Target / Closed</w:t>
            </w: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br/>
              <w:t>Date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 w:val="0"/>
                <w:color w:val="000000" w:themeColor="text1"/>
                <w:sz w:val="22"/>
                <w:szCs w:val="22"/>
              </w:rPr>
              <w:t>Status</w:t>
            </w:r>
          </w:p>
        </w:tc>
      </w:tr>
      <w:tr w:rsidR="00E90AF7" w:rsidRPr="00721CEA" w:rsidTr="00E90AF7">
        <w:trPr>
          <w:cantSplit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E90AF7">
            <w:pPr>
              <w:pStyle w:val="headingsubital"/>
              <w:numPr>
                <w:ilvl w:val="0"/>
                <w:numId w:val="6"/>
              </w:numPr>
              <w:tabs>
                <w:tab w:val="left" w:pos="2520"/>
              </w:tabs>
              <w:ind w:right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E90AF7">
        <w:trPr>
          <w:cantSplit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E90AF7">
            <w:pPr>
              <w:pStyle w:val="headingsubital"/>
              <w:numPr>
                <w:ilvl w:val="0"/>
                <w:numId w:val="6"/>
              </w:numPr>
              <w:tabs>
                <w:tab w:val="left" w:pos="2520"/>
              </w:tabs>
              <w:ind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E90AF7">
        <w:trPr>
          <w:cantSplit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E90AF7">
            <w:pPr>
              <w:pStyle w:val="headingsubital"/>
              <w:numPr>
                <w:ilvl w:val="0"/>
                <w:numId w:val="6"/>
              </w:numPr>
              <w:tabs>
                <w:tab w:val="left" w:pos="2520"/>
              </w:tabs>
              <w:ind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E90AF7">
        <w:trPr>
          <w:cantSplit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E90AF7">
            <w:pPr>
              <w:pStyle w:val="headingsubital"/>
              <w:numPr>
                <w:ilvl w:val="0"/>
                <w:numId w:val="6"/>
              </w:numPr>
              <w:tabs>
                <w:tab w:val="left" w:pos="2520"/>
              </w:tabs>
              <w:ind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  <w:tr w:rsidR="00E90AF7" w:rsidRPr="00721CEA" w:rsidTr="00E90AF7">
        <w:trPr>
          <w:cantSplit/>
        </w:trPr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E90AF7" w:rsidRPr="00721CEA" w:rsidRDefault="00E90AF7" w:rsidP="00E90AF7">
            <w:pPr>
              <w:pStyle w:val="headingsubital"/>
              <w:numPr>
                <w:ilvl w:val="0"/>
                <w:numId w:val="6"/>
              </w:numPr>
              <w:tabs>
                <w:tab w:val="left" w:pos="2520"/>
              </w:tabs>
              <w:ind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590B49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AF7" w:rsidRPr="00721CEA" w:rsidRDefault="00E90AF7" w:rsidP="00932341">
            <w:pPr>
              <w:pStyle w:val="headingsubital"/>
              <w:tabs>
                <w:tab w:val="left" w:pos="2520"/>
              </w:tabs>
              <w:ind w:left="0" w:right="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C25EE4" w:rsidRPr="005A01AF" w:rsidRDefault="00C25EE4" w:rsidP="00023B76">
      <w:pPr>
        <w:rPr>
          <w:rFonts w:ascii="Arial" w:hAnsi="Arial" w:cs="Arial"/>
          <w:b/>
        </w:rPr>
      </w:pPr>
    </w:p>
    <w:p w:rsidR="00B60CDB" w:rsidRPr="005B44D2" w:rsidRDefault="00B60CDB" w:rsidP="00B60CDB">
      <w:pPr>
        <w:pStyle w:val="BodyText1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B60CDB" w:rsidRPr="005B44D2" w:rsidSect="007A2674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132" w:rsidRDefault="00FB0132">
      <w:r>
        <w:separator/>
      </w:r>
    </w:p>
  </w:endnote>
  <w:endnote w:type="continuationSeparator" w:id="0">
    <w:p w:rsidR="00FB0132" w:rsidRDefault="00FB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E4" w:rsidRDefault="00C25EE4">
    <w:pPr>
      <w:pStyle w:val="Footer"/>
      <w:tabs>
        <w:tab w:val="clear" w:pos="4320"/>
        <w:tab w:val="center" w:pos="5040"/>
      </w:tabs>
      <w:rPr>
        <w:rFonts w:ascii="Helv" w:hAnsi="Helv"/>
        <w:sz w:val="20"/>
      </w:rPr>
    </w:pPr>
    <w:r>
      <w:rPr>
        <w:rFonts w:ascii="Helv" w:hAnsi="Helv"/>
        <w:sz w:val="16"/>
      </w:rPr>
      <w:t>MINUTES.DOC</w:t>
    </w:r>
    <w:r>
      <w:rPr>
        <w:rFonts w:ascii="Helv" w:hAnsi="Helv"/>
        <w:sz w:val="20"/>
      </w:rPr>
      <w:tab/>
      <w:t xml:space="preserve">Page </w:t>
    </w:r>
    <w:r>
      <w:rPr>
        <w:rFonts w:ascii="Helv" w:hAnsi="Helv"/>
        <w:sz w:val="20"/>
      </w:rPr>
      <w:fldChar w:fldCharType="begin"/>
    </w:r>
    <w:r>
      <w:rPr>
        <w:rFonts w:ascii="Helv" w:hAnsi="Helv"/>
        <w:sz w:val="20"/>
      </w:rPr>
      <w:instrText xml:space="preserve">page </w:instrText>
    </w:r>
    <w:r>
      <w:rPr>
        <w:rFonts w:ascii="Helv" w:hAnsi="Helv"/>
        <w:sz w:val="20"/>
      </w:rPr>
      <w:fldChar w:fldCharType="separate"/>
    </w:r>
    <w:r w:rsidR="00E90AF7">
      <w:rPr>
        <w:rFonts w:ascii="Helv" w:hAnsi="Helv"/>
        <w:noProof/>
        <w:sz w:val="20"/>
      </w:rPr>
      <w:t>1</w:t>
    </w:r>
    <w:r>
      <w:rPr>
        <w:rFonts w:ascii="Helv" w:hAnsi="Helv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132" w:rsidRDefault="00FB0132">
      <w:r>
        <w:separator/>
      </w:r>
    </w:p>
  </w:footnote>
  <w:footnote w:type="continuationSeparator" w:id="0">
    <w:p w:rsidR="00FB0132" w:rsidRDefault="00FB0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2" w:type="dxa"/>
      <w:tblInd w:w="392" w:type="dxa"/>
      <w:tblBorders>
        <w:top w:val="single" w:sz="4" w:space="0" w:color="auto"/>
        <w:bottom w:val="single" w:sz="36" w:space="0" w:color="auto"/>
      </w:tblBorders>
      <w:tblLayout w:type="fixed"/>
      <w:tblLook w:val="0000" w:firstRow="0" w:lastRow="0" w:firstColumn="0" w:lastColumn="0" w:noHBand="0" w:noVBand="0"/>
    </w:tblPr>
    <w:tblGrid>
      <w:gridCol w:w="2931"/>
      <w:gridCol w:w="6991"/>
    </w:tblGrid>
    <w:tr w:rsidR="00C25EE4" w:rsidRPr="00DF0D72" w:rsidTr="000B6FA0">
      <w:trPr>
        <w:cantSplit/>
      </w:trPr>
      <w:tc>
        <w:tcPr>
          <w:tcW w:w="2931" w:type="dxa"/>
        </w:tcPr>
        <w:p w:rsidR="00C25EE4" w:rsidRDefault="00C25EE4" w:rsidP="00B60CDB">
          <w:pPr>
            <w:rPr>
              <w:rFonts w:ascii="Helv" w:hAnsi="Helv"/>
              <w:b/>
              <w:sz w:val="28"/>
            </w:rPr>
          </w:pPr>
          <w:r>
            <w:rPr>
              <w:noProof/>
              <w:lang w:val="en-CA"/>
            </w:rPr>
            <w:drawing>
              <wp:inline distT="0" distB="0" distL="0" distR="0">
                <wp:extent cx="1555750" cy="558165"/>
                <wp:effectExtent l="19050" t="0" r="6350" b="0"/>
                <wp:docPr id="2" name="Picture 9" descr="logo_bcgo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bcgo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5750" cy="558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:rsidR="00C25EE4" w:rsidRPr="00DF0D72" w:rsidRDefault="00C25EE4" w:rsidP="00B60CDB">
          <w:pPr>
            <w:rPr>
              <w:rFonts w:ascii="Helv" w:hAnsi="Helv"/>
              <w:b/>
              <w:sz w:val="22"/>
              <w:szCs w:val="22"/>
            </w:rPr>
          </w:pPr>
        </w:p>
        <w:p w:rsidR="00C25EE4" w:rsidRPr="00DF0D72" w:rsidRDefault="00C25EE4" w:rsidP="00B60CDB">
          <w:pPr>
            <w:jc w:val="right"/>
            <w:rPr>
              <w:rFonts w:ascii="Helv" w:hAnsi="Helv"/>
              <w:b/>
              <w:sz w:val="22"/>
              <w:szCs w:val="22"/>
            </w:rPr>
          </w:pPr>
          <w:r w:rsidRPr="00DF0D72">
            <w:rPr>
              <w:rFonts w:ascii="Helv" w:hAnsi="Helv"/>
              <w:b/>
              <w:sz w:val="22"/>
              <w:szCs w:val="22"/>
            </w:rPr>
            <w:t xml:space="preserve">Corporate Services for the </w:t>
          </w:r>
          <w:r w:rsidRPr="00DF0D72">
            <w:rPr>
              <w:rFonts w:ascii="Helv" w:hAnsi="Helv"/>
              <w:b/>
              <w:sz w:val="22"/>
              <w:szCs w:val="22"/>
            </w:rPr>
            <w:br/>
            <w:t>Natural Resource Sector</w:t>
          </w:r>
        </w:p>
        <w:p w:rsidR="00C25EE4" w:rsidRPr="00DF0D72" w:rsidRDefault="00C25EE4" w:rsidP="00B60CDB">
          <w:pPr>
            <w:jc w:val="right"/>
            <w:rPr>
              <w:rFonts w:ascii="Helv" w:hAnsi="Helv"/>
              <w:b/>
              <w:sz w:val="22"/>
              <w:szCs w:val="22"/>
            </w:rPr>
          </w:pPr>
        </w:p>
      </w:tc>
    </w:tr>
  </w:tbl>
  <w:p w:rsidR="00C25EE4" w:rsidRPr="00B60CDB" w:rsidRDefault="00C25EE4" w:rsidP="00B60CDB">
    <w:pPr>
      <w:pStyle w:val="Header"/>
      <w:pBdr>
        <w:bottom w:val="none" w:sz="0" w:space="0" w:color="auto"/>
      </w:pBdr>
      <w:rPr>
        <w:rFonts w:ascii="Helv" w:hAnsi="Helv"/>
        <w:b w:val="0"/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7604"/>
    <w:multiLevelType w:val="hybridMultilevel"/>
    <w:tmpl w:val="B7B2ADA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7E4102"/>
    <w:multiLevelType w:val="hybridMultilevel"/>
    <w:tmpl w:val="661012D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20639D"/>
    <w:multiLevelType w:val="hybridMultilevel"/>
    <w:tmpl w:val="50B81DB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CA3F1C"/>
    <w:multiLevelType w:val="hybridMultilevel"/>
    <w:tmpl w:val="95E8939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F75580"/>
    <w:multiLevelType w:val="hybridMultilevel"/>
    <w:tmpl w:val="157C89D2"/>
    <w:lvl w:ilvl="0" w:tplc="A180451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D6FA8"/>
    <w:multiLevelType w:val="hybridMultilevel"/>
    <w:tmpl w:val="20827BA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132"/>
    <w:rsid w:val="00023B76"/>
    <w:rsid w:val="00076FB1"/>
    <w:rsid w:val="000B2035"/>
    <w:rsid w:val="000B6FA0"/>
    <w:rsid w:val="003B2675"/>
    <w:rsid w:val="0046528D"/>
    <w:rsid w:val="004E0005"/>
    <w:rsid w:val="005578CA"/>
    <w:rsid w:val="005B44D2"/>
    <w:rsid w:val="00721CEA"/>
    <w:rsid w:val="00794590"/>
    <w:rsid w:val="007A2674"/>
    <w:rsid w:val="00822679"/>
    <w:rsid w:val="00973415"/>
    <w:rsid w:val="00B60CDB"/>
    <w:rsid w:val="00B90235"/>
    <w:rsid w:val="00C25EE4"/>
    <w:rsid w:val="00D41902"/>
    <w:rsid w:val="00DF0D72"/>
    <w:rsid w:val="00E90AF7"/>
    <w:rsid w:val="00F5564D"/>
    <w:rsid w:val="00FB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674"/>
    <w:pPr>
      <w:ind w:left="360" w:right="360"/>
      <w:jc w:val="both"/>
    </w:pPr>
    <w:rPr>
      <w:rFonts w:ascii="Palatino" w:hAnsi="Palatino"/>
      <w:sz w:val="24"/>
      <w:lang w:val="en-US"/>
    </w:rPr>
  </w:style>
  <w:style w:type="paragraph" w:styleId="Heading1">
    <w:name w:val="heading 1"/>
    <w:basedOn w:val="Normal"/>
    <w:next w:val="Normal"/>
    <w:qFormat/>
    <w:rsid w:val="007A2674"/>
    <w:pPr>
      <w:spacing w:before="240"/>
      <w:ind w:right="720"/>
      <w:jc w:val="center"/>
      <w:outlineLvl w:val="0"/>
    </w:pPr>
    <w:rPr>
      <w:rFonts w:ascii="Helv" w:hAnsi="Helv"/>
      <w:b/>
      <w:caps/>
      <w:sz w:val="28"/>
    </w:rPr>
  </w:style>
  <w:style w:type="paragraph" w:styleId="Heading2">
    <w:name w:val="heading 2"/>
    <w:basedOn w:val="Heading1"/>
    <w:next w:val="Normal"/>
    <w:qFormat/>
    <w:rsid w:val="007A2674"/>
    <w:pPr>
      <w:spacing w:before="120"/>
      <w:outlineLvl w:val="1"/>
    </w:pPr>
    <w:rPr>
      <w:b w:val="0"/>
      <w:sz w:val="24"/>
    </w:rPr>
  </w:style>
  <w:style w:type="paragraph" w:styleId="Heading3">
    <w:name w:val="heading 3"/>
    <w:basedOn w:val="Normal"/>
    <w:next w:val="NormalIndent"/>
    <w:qFormat/>
    <w:rsid w:val="007A2674"/>
    <w:pPr>
      <w:outlineLvl w:val="2"/>
    </w:pPr>
    <w:rPr>
      <w:rFonts w:ascii="Courier" w:hAnsi="Couri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A2674"/>
    <w:pPr>
      <w:ind w:left="720"/>
    </w:pPr>
  </w:style>
  <w:style w:type="paragraph" w:styleId="TOC4">
    <w:name w:val="toc 4"/>
    <w:basedOn w:val="Normal"/>
    <w:next w:val="Normal"/>
    <w:semiHidden/>
    <w:rsid w:val="007A2674"/>
    <w:pPr>
      <w:tabs>
        <w:tab w:val="left" w:leader="dot" w:pos="8280"/>
        <w:tab w:val="right" w:pos="8640"/>
      </w:tabs>
      <w:ind w:left="2160" w:right="720"/>
    </w:pPr>
  </w:style>
  <w:style w:type="paragraph" w:styleId="TOC3">
    <w:name w:val="toc 3"/>
    <w:basedOn w:val="Normal"/>
    <w:next w:val="Normal"/>
    <w:semiHidden/>
    <w:rsid w:val="007A2674"/>
    <w:pPr>
      <w:tabs>
        <w:tab w:val="left" w:leader="dot" w:pos="8280"/>
        <w:tab w:val="right" w:pos="8640"/>
        <w:tab w:val="right" w:leader="dot" w:pos="9720"/>
      </w:tabs>
      <w:spacing w:before="20" w:after="20"/>
      <w:ind w:left="2160" w:right="720"/>
    </w:pPr>
    <w:rPr>
      <w:sz w:val="22"/>
    </w:rPr>
  </w:style>
  <w:style w:type="paragraph" w:styleId="TOC2">
    <w:name w:val="toc 2"/>
    <w:basedOn w:val="Normal"/>
    <w:next w:val="Normal"/>
    <w:semiHidden/>
    <w:rsid w:val="007A2674"/>
    <w:pPr>
      <w:tabs>
        <w:tab w:val="left" w:leader="dot" w:pos="8280"/>
        <w:tab w:val="right" w:pos="8640"/>
        <w:tab w:val="right" w:leader="dot" w:pos="9720"/>
      </w:tabs>
      <w:ind w:left="1440" w:right="720"/>
      <w:jc w:val="left"/>
    </w:pPr>
    <w:rPr>
      <w:sz w:val="22"/>
    </w:rPr>
  </w:style>
  <w:style w:type="paragraph" w:styleId="TOC1">
    <w:name w:val="toc 1"/>
    <w:basedOn w:val="Normal"/>
    <w:next w:val="Normal"/>
    <w:semiHidden/>
    <w:rsid w:val="007A2674"/>
    <w:pPr>
      <w:tabs>
        <w:tab w:val="left" w:leader="dot" w:pos="8280"/>
        <w:tab w:val="right" w:pos="8640"/>
        <w:tab w:val="right" w:leader="dot" w:pos="9720"/>
      </w:tabs>
      <w:spacing w:before="40" w:after="40"/>
      <w:ind w:left="0" w:right="720"/>
      <w:jc w:val="left"/>
    </w:pPr>
    <w:rPr>
      <w:rFonts w:ascii="Helv" w:hAnsi="Helv"/>
      <w:b/>
    </w:rPr>
  </w:style>
  <w:style w:type="paragraph" w:styleId="Footer">
    <w:name w:val="footer"/>
    <w:basedOn w:val="Normal"/>
    <w:semiHidden/>
    <w:rsid w:val="007A2674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7A2674"/>
    <w:pPr>
      <w:pBdr>
        <w:bottom w:val="single" w:sz="18" w:space="1" w:color="auto"/>
      </w:pBdr>
      <w:tabs>
        <w:tab w:val="center" w:pos="4320"/>
        <w:tab w:val="right" w:pos="9360"/>
      </w:tabs>
      <w:jc w:val="left"/>
    </w:pPr>
    <w:rPr>
      <w:b/>
      <w:caps/>
    </w:rPr>
  </w:style>
  <w:style w:type="character" w:styleId="FootnoteReference">
    <w:name w:val="footnote reference"/>
    <w:basedOn w:val="DefaultParagraphFont"/>
    <w:semiHidden/>
    <w:rsid w:val="007A2674"/>
    <w:rPr>
      <w:position w:val="6"/>
      <w:sz w:val="18"/>
    </w:rPr>
  </w:style>
  <w:style w:type="paragraph" w:styleId="FootnoteText">
    <w:name w:val="footnote text"/>
    <w:basedOn w:val="Normal"/>
    <w:semiHidden/>
    <w:rsid w:val="007A2674"/>
    <w:rPr>
      <w:sz w:val="20"/>
    </w:rPr>
  </w:style>
  <w:style w:type="paragraph" w:customStyle="1" w:styleId="PostScript">
    <w:name w:val="PostScript"/>
    <w:basedOn w:val="Normal"/>
    <w:next w:val="Normal"/>
    <w:rsid w:val="007A2674"/>
    <w:rPr>
      <w:b/>
      <w:vanish/>
      <w:sz w:val="20"/>
    </w:rPr>
  </w:style>
  <w:style w:type="paragraph" w:customStyle="1" w:styleId="PageNumber1">
    <w:name w:val="Page Number1"/>
    <w:basedOn w:val="Normal"/>
    <w:next w:val="Normal"/>
    <w:rsid w:val="007A2674"/>
    <w:rPr>
      <w:rFonts w:ascii="Helv" w:hAnsi="Helv"/>
    </w:rPr>
  </w:style>
  <w:style w:type="paragraph" w:customStyle="1" w:styleId="paragraph1">
    <w:name w:val="paragraph1"/>
    <w:basedOn w:val="Normal"/>
    <w:rsid w:val="007A2674"/>
    <w:pPr>
      <w:tabs>
        <w:tab w:val="left" w:pos="260"/>
      </w:tabs>
      <w:ind w:left="260" w:hanging="260"/>
    </w:pPr>
  </w:style>
  <w:style w:type="paragraph" w:customStyle="1" w:styleId="stu1">
    <w:name w:val="stu1"/>
    <w:basedOn w:val="Normal"/>
    <w:rsid w:val="007A2674"/>
    <w:pPr>
      <w:tabs>
        <w:tab w:val="left" w:pos="980"/>
      </w:tabs>
      <w:ind w:left="800" w:right="540" w:hanging="360"/>
      <w:jc w:val="left"/>
    </w:pPr>
  </w:style>
  <w:style w:type="paragraph" w:customStyle="1" w:styleId="sample">
    <w:name w:val="sample"/>
    <w:basedOn w:val="TOC1"/>
    <w:rsid w:val="007A2674"/>
    <w:pPr>
      <w:ind w:left="620" w:firstLine="180"/>
    </w:pPr>
    <w:rPr>
      <w:rFonts w:ascii="Palatino" w:hAnsi="Palatino"/>
      <w:b w:val="0"/>
    </w:rPr>
  </w:style>
  <w:style w:type="paragraph" w:customStyle="1" w:styleId="tableindent">
    <w:name w:val="tableindent"/>
    <w:basedOn w:val="Normal"/>
    <w:rsid w:val="007A2674"/>
    <w:pPr>
      <w:ind w:left="80" w:right="460"/>
    </w:pPr>
  </w:style>
  <w:style w:type="paragraph" w:customStyle="1" w:styleId="tablerole">
    <w:name w:val="tablerole"/>
    <w:basedOn w:val="Normal"/>
    <w:rsid w:val="007A2674"/>
    <w:pPr>
      <w:spacing w:before="40" w:after="20"/>
      <w:ind w:left="80" w:right="540"/>
    </w:pPr>
    <w:rPr>
      <w:rFonts w:ascii="Helv" w:hAnsi="Helv"/>
      <w:b/>
    </w:rPr>
  </w:style>
  <w:style w:type="paragraph" w:customStyle="1" w:styleId="tableresponsibily">
    <w:name w:val="tableresponsibily"/>
    <w:basedOn w:val="Normal"/>
    <w:rsid w:val="007A2674"/>
    <w:pPr>
      <w:spacing w:before="40" w:line="260" w:lineRule="atLeast"/>
      <w:ind w:left="0" w:right="288"/>
      <w:jc w:val="right"/>
    </w:pPr>
    <w:rPr>
      <w:rFonts w:ascii="Helv" w:hAnsi="Helv"/>
      <w:b/>
    </w:rPr>
  </w:style>
  <w:style w:type="paragraph" w:customStyle="1" w:styleId="tabledescription">
    <w:name w:val="tabledescription"/>
    <w:basedOn w:val="tableindent"/>
    <w:rsid w:val="007A2674"/>
    <w:pPr>
      <w:spacing w:before="20" w:line="260" w:lineRule="atLeast"/>
      <w:ind w:left="900" w:right="540" w:hanging="260"/>
    </w:pPr>
    <w:rPr>
      <w:sz w:val="22"/>
    </w:rPr>
  </w:style>
  <w:style w:type="paragraph" w:customStyle="1" w:styleId="tablesubhead">
    <w:name w:val="tablesubhead"/>
    <w:basedOn w:val="Normal"/>
    <w:rsid w:val="007A2674"/>
    <w:pPr>
      <w:ind w:left="0" w:right="0"/>
      <w:jc w:val="center"/>
    </w:pPr>
    <w:rPr>
      <w:rFonts w:ascii="Helv" w:hAnsi="Helv"/>
      <w:b/>
    </w:rPr>
  </w:style>
  <w:style w:type="paragraph" w:customStyle="1" w:styleId="titlepage">
    <w:name w:val="title page"/>
    <w:basedOn w:val="Normal"/>
    <w:rsid w:val="007A2674"/>
    <w:pPr>
      <w:framePr w:wrap="auto" w:vAnchor="page" w:hAnchor="margin" w:y="6546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100"/>
      <w:ind w:right="720"/>
      <w:jc w:val="center"/>
    </w:pPr>
    <w:rPr>
      <w:rFonts w:ascii="Helv" w:hAnsi="Helv"/>
      <w:b/>
      <w:sz w:val="48"/>
    </w:rPr>
  </w:style>
  <w:style w:type="paragraph" w:customStyle="1" w:styleId="BodyText1">
    <w:name w:val="Body Text1"/>
    <w:basedOn w:val="Normal"/>
    <w:rsid w:val="007A2674"/>
    <w:pPr>
      <w:ind w:right="720"/>
      <w:jc w:val="left"/>
    </w:pPr>
    <w:rPr>
      <w:rFonts w:ascii="Helv" w:hAnsi="Helv"/>
      <w:sz w:val="22"/>
    </w:rPr>
  </w:style>
  <w:style w:type="paragraph" w:customStyle="1" w:styleId="bodytextbullet">
    <w:name w:val="body text/bullet"/>
    <w:basedOn w:val="Normal"/>
    <w:rsid w:val="007A2674"/>
    <w:pPr>
      <w:ind w:left="1440" w:right="720" w:hanging="360"/>
    </w:pPr>
    <w:rPr>
      <w:rFonts w:ascii="Helv" w:hAnsi="Helv"/>
      <w:sz w:val="22"/>
    </w:rPr>
  </w:style>
  <w:style w:type="paragraph" w:customStyle="1" w:styleId="bodytextcenter">
    <w:name w:val="body text/center"/>
    <w:basedOn w:val="BodyText1"/>
    <w:rsid w:val="007A2674"/>
    <w:pPr>
      <w:jc w:val="center"/>
    </w:pPr>
  </w:style>
  <w:style w:type="paragraph" w:customStyle="1" w:styleId="headingsub">
    <w:name w:val="heading sub"/>
    <w:basedOn w:val="Normal"/>
    <w:rsid w:val="007A2674"/>
    <w:pPr>
      <w:spacing w:after="40"/>
      <w:ind w:right="720"/>
    </w:pPr>
    <w:rPr>
      <w:rFonts w:ascii="Helv" w:hAnsi="Helv"/>
      <w:b/>
    </w:rPr>
  </w:style>
  <w:style w:type="paragraph" w:customStyle="1" w:styleId="headingsub2">
    <w:name w:val="heading sub 2"/>
    <w:basedOn w:val="headingsub"/>
    <w:rsid w:val="007A2674"/>
    <w:pPr>
      <w:spacing w:after="100"/>
    </w:pPr>
  </w:style>
  <w:style w:type="paragraph" w:customStyle="1" w:styleId="headingsubital">
    <w:name w:val="heading sub ital"/>
    <w:basedOn w:val="headingsub"/>
    <w:rsid w:val="007A2674"/>
    <w:pPr>
      <w:tabs>
        <w:tab w:val="left" w:pos="1080"/>
      </w:tabs>
      <w:jc w:val="left"/>
    </w:pPr>
    <w:rPr>
      <w:i/>
    </w:rPr>
  </w:style>
  <w:style w:type="paragraph" w:customStyle="1" w:styleId="bodytextbullet2">
    <w:name w:val="body text/bullet 2"/>
    <w:basedOn w:val="bodytextbullet"/>
    <w:rsid w:val="007A2674"/>
    <w:pPr>
      <w:ind w:left="1800"/>
    </w:pPr>
  </w:style>
  <w:style w:type="paragraph" w:customStyle="1" w:styleId="apdxreqest">
    <w:name w:val="apdxreqest"/>
    <w:basedOn w:val="BodyText1"/>
    <w:rsid w:val="007A2674"/>
    <w:pPr>
      <w:tabs>
        <w:tab w:val="right" w:leader="underscore" w:pos="8640"/>
      </w:tabs>
    </w:pPr>
    <w:rPr>
      <w:b/>
      <w:sz w:val="20"/>
    </w:rPr>
  </w:style>
  <w:style w:type="paragraph" w:customStyle="1" w:styleId="helvetica10b">
    <w:name w:val="helvetica 10 b"/>
    <w:basedOn w:val="Normal"/>
    <w:rsid w:val="007A2674"/>
    <w:pPr>
      <w:spacing w:before="20" w:after="20"/>
      <w:ind w:left="0" w:right="0"/>
      <w:jc w:val="center"/>
    </w:pPr>
    <w:rPr>
      <w:rFonts w:ascii="Helv" w:hAnsi="Helv"/>
      <w:b/>
      <w:sz w:val="20"/>
    </w:rPr>
  </w:style>
  <w:style w:type="paragraph" w:customStyle="1" w:styleId="Bullet">
    <w:name w:val="Bullet"/>
    <w:basedOn w:val="Normal"/>
    <w:rsid w:val="007A2674"/>
    <w:pPr>
      <w:ind w:left="1080" w:right="180" w:hanging="360"/>
    </w:pPr>
  </w:style>
  <w:style w:type="paragraph" w:customStyle="1" w:styleId="reverse">
    <w:name w:val="reverse"/>
    <w:basedOn w:val="Normal"/>
    <w:rsid w:val="007A2674"/>
    <w:pPr>
      <w:spacing w:before="20" w:after="20"/>
      <w:ind w:left="0" w:right="0"/>
      <w:jc w:val="center"/>
    </w:pPr>
    <w:rPr>
      <w:rFonts w:ascii="Helv" w:hAnsi="Helv"/>
      <w:b/>
      <w:sz w:val="20"/>
    </w:rPr>
  </w:style>
  <w:style w:type="paragraph" w:customStyle="1" w:styleId="2ptspace">
    <w:name w:val="2pt space"/>
    <w:basedOn w:val="reverse"/>
    <w:rsid w:val="007A2674"/>
  </w:style>
  <w:style w:type="paragraph" w:customStyle="1" w:styleId="matrixbodbold">
    <w:name w:val="matrixbodbold"/>
    <w:basedOn w:val="Normal"/>
    <w:rsid w:val="007A2674"/>
    <w:pPr>
      <w:spacing w:before="40"/>
      <w:ind w:left="0" w:right="0"/>
      <w:jc w:val="center"/>
    </w:pPr>
    <w:rPr>
      <w:rFonts w:ascii="Helv" w:hAnsi="Helv"/>
      <w:b/>
      <w:sz w:val="20"/>
    </w:rPr>
  </w:style>
  <w:style w:type="paragraph" w:customStyle="1" w:styleId="matrixhead">
    <w:name w:val="matrixhead"/>
    <w:basedOn w:val="Normal"/>
    <w:rsid w:val="007A2674"/>
    <w:pPr>
      <w:spacing w:after="40"/>
      <w:ind w:right="720"/>
      <w:jc w:val="center"/>
    </w:pPr>
    <w:rPr>
      <w:rFonts w:ascii="Helv" w:hAnsi="Helv"/>
      <w:b/>
      <w:sz w:val="28"/>
    </w:rPr>
  </w:style>
  <w:style w:type="paragraph" w:customStyle="1" w:styleId="matrixbodnorm">
    <w:name w:val="matrixbodnorm"/>
    <w:basedOn w:val="Normal"/>
    <w:rsid w:val="007A2674"/>
    <w:pPr>
      <w:spacing w:before="60" w:after="20"/>
      <w:ind w:left="101" w:right="0"/>
      <w:jc w:val="left"/>
    </w:pPr>
    <w:rPr>
      <w:rFonts w:ascii="Helv" w:hAnsi="Helv"/>
      <w:sz w:val="20"/>
    </w:rPr>
  </w:style>
  <w:style w:type="paragraph" w:customStyle="1" w:styleId="bodytextbnest">
    <w:name w:val="body text/b/nest"/>
    <w:basedOn w:val="bodytextbullet"/>
    <w:rsid w:val="007A2674"/>
    <w:pPr>
      <w:ind w:left="1080" w:firstLine="0"/>
    </w:pPr>
    <w:rPr>
      <w:rFonts w:ascii="Palatino" w:hAnsi="Palatino"/>
      <w:b/>
    </w:rPr>
  </w:style>
  <w:style w:type="paragraph" w:customStyle="1" w:styleId="bodytextbullet3">
    <w:name w:val="body text/bullet 3"/>
    <w:basedOn w:val="bodytextbullet2"/>
    <w:rsid w:val="007A2674"/>
    <w:pPr>
      <w:ind w:left="2160"/>
    </w:pPr>
    <w:rPr>
      <w:rFonts w:ascii="Palatino" w:hAnsi="Palatino"/>
    </w:rPr>
  </w:style>
  <w:style w:type="character" w:customStyle="1" w:styleId="HeaderChar">
    <w:name w:val="Header Char"/>
    <w:basedOn w:val="DefaultParagraphFont"/>
    <w:link w:val="Header"/>
    <w:uiPriority w:val="99"/>
    <w:rsid w:val="00B60CDB"/>
    <w:rPr>
      <w:rFonts w:ascii="Palatino" w:hAnsi="Palatino"/>
      <w:b/>
      <w:caps/>
      <w:sz w:val="24"/>
      <w:lang w:val="en-US"/>
    </w:rPr>
  </w:style>
  <w:style w:type="paragraph" w:customStyle="1" w:styleId="Informal1">
    <w:name w:val="Informal1"/>
    <w:basedOn w:val="Normal"/>
    <w:rsid w:val="000B2035"/>
    <w:pPr>
      <w:spacing w:before="60" w:after="60"/>
      <w:ind w:left="0" w:right="0"/>
      <w:jc w:val="left"/>
    </w:pPr>
    <w:rPr>
      <w:rFonts w:ascii="Times New Roman" w:hAnsi="Times New Roman"/>
      <w:lang w:eastAsia="en-US"/>
    </w:rPr>
  </w:style>
  <w:style w:type="paragraph" w:customStyle="1" w:styleId="Informal2">
    <w:name w:val="Informal2"/>
    <w:basedOn w:val="Informal1"/>
    <w:rsid w:val="000B2035"/>
    <w:rPr>
      <w:rFonts w:ascii="Arial" w:hAnsi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B76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023B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B76"/>
    <w:pPr>
      <w:ind w:left="720" w:right="0"/>
      <w:contextualSpacing/>
      <w:jc w:val="left"/>
    </w:pPr>
    <w:rPr>
      <w:rFonts w:asciiTheme="minorHAnsi" w:hAnsiTheme="minorHAnsi"/>
      <w:sz w:val="22"/>
      <w:szCs w:val="24"/>
      <w:lang w:val="en-CA"/>
    </w:rPr>
  </w:style>
  <w:style w:type="paragraph" w:styleId="PlainText">
    <w:name w:val="Plain Text"/>
    <w:basedOn w:val="Normal"/>
    <w:link w:val="PlainTextChar"/>
    <w:uiPriority w:val="99"/>
    <w:unhideWhenUsed/>
    <w:rsid w:val="00023B76"/>
    <w:pPr>
      <w:ind w:left="0" w:right="0"/>
      <w:jc w:val="left"/>
    </w:pPr>
    <w:rPr>
      <w:rFonts w:ascii="Consolas" w:eastAsiaTheme="minorHAnsi" w:hAnsi="Consolas" w:cstheme="minorBidi"/>
      <w:sz w:val="21"/>
      <w:szCs w:val="21"/>
      <w:lang w:val="en-CA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23B76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templates\CSNR_Minute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4CB1C0B2B8A428A671111772A38F5" ma:contentTypeVersion="0" ma:contentTypeDescription="Create a new document." ma:contentTypeScope="" ma:versionID="48f3e899a829aa398372face025251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65603-DD64-496D-B6E5-0F68460D7210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2832AB-31CF-41E8-8F31-D42A1419A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9AB058-9254-468B-8D5E-10F1000461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CSNR_Minutes_Template</Template>
  <TotalTime>5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 Template</vt:lpstr>
    </vt:vector>
  </TitlesOfParts>
  <Company>BC Ministry of Forests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 Template</dc:title>
  <dc:subject>Project Mgmt Tool Kit Project</dc:subject>
  <dc:creator>Fulton, Tom CSNR:EX</dc:creator>
  <dc:description>Updated version- May 27</dc:description>
  <cp:lastModifiedBy>Lorelei Solomon</cp:lastModifiedBy>
  <cp:revision>2</cp:revision>
  <cp:lastPrinted>2013-01-21T21:47:00Z</cp:lastPrinted>
  <dcterms:created xsi:type="dcterms:W3CDTF">2014-03-31T21:46:00Z</dcterms:created>
  <dcterms:modified xsi:type="dcterms:W3CDTF">2014-11-29T19:45:00Z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0x01010063A4CB1C0B2B8A428A671111772A38F5</vt:lpwstr>
  </property>
</Properties>
</file>